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C7" w:rsidRPr="009908C7" w:rsidRDefault="009908C7" w:rsidP="009908C7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9908C7">
        <w:rPr>
          <w:rFonts w:asciiTheme="minorHAnsi" w:hAnsiTheme="minorHAnsi" w:cstheme="minorHAnsi"/>
          <w:b/>
          <w:sz w:val="28"/>
          <w:szCs w:val="22"/>
        </w:rPr>
        <w:t>MIO –KNOV – Juiste Zorg Op de Juiste Plek (JZOJP)</w:t>
      </w:r>
    </w:p>
    <w:p w:rsidR="009908C7" w:rsidRP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908C7" w:rsidRP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08C7">
        <w:rPr>
          <w:rFonts w:asciiTheme="minorHAnsi" w:hAnsiTheme="minorHAnsi" w:cstheme="minorHAnsi"/>
          <w:sz w:val="22"/>
          <w:szCs w:val="22"/>
        </w:rPr>
        <w:t xml:space="preserve">Het programma wordt op de locaties Eindhoven – Nijmegen – Maastricht en online uitgevoerd. Voor alle varianten geldt dezelfde voorbereiding, hetzelfde programma en dezelfde afsluitende opdracht. </w:t>
      </w:r>
    </w:p>
    <w:p w:rsidR="009908C7" w:rsidRP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908C7" w:rsidRP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908C7" w:rsidRPr="009908C7" w:rsidRDefault="009908C7" w:rsidP="009908C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9908C7">
        <w:rPr>
          <w:rFonts w:asciiTheme="minorHAnsi" w:hAnsiTheme="minorHAnsi" w:cstheme="minorHAnsi"/>
          <w:b/>
          <w:sz w:val="22"/>
          <w:szCs w:val="22"/>
        </w:rPr>
        <w:t>Concept p</w:t>
      </w:r>
      <w:r w:rsidRPr="009908C7">
        <w:rPr>
          <w:rFonts w:asciiTheme="minorHAnsi" w:hAnsiTheme="minorHAnsi" w:cstheme="minorHAnsi"/>
          <w:b/>
          <w:bCs/>
          <w:sz w:val="22"/>
          <w:szCs w:val="22"/>
        </w:rPr>
        <w:t>rogramma</w:t>
      </w:r>
      <w:proofErr w:type="gramEnd"/>
      <w:r w:rsidRPr="009908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9.15</w:t>
      </w:r>
      <w:r>
        <w:rPr>
          <w:rFonts w:asciiTheme="minorHAnsi" w:hAnsiTheme="minorHAnsi" w:cstheme="minorHAnsi"/>
          <w:sz w:val="22"/>
          <w:szCs w:val="22"/>
        </w:rPr>
        <w:tab/>
      </w:r>
      <w:r w:rsidRPr="009908C7">
        <w:rPr>
          <w:rFonts w:asciiTheme="minorHAnsi" w:hAnsiTheme="minorHAnsi" w:cstheme="minorHAnsi"/>
          <w:sz w:val="22"/>
          <w:szCs w:val="22"/>
        </w:rPr>
        <w:t>inloop en ontvangst</w:t>
      </w:r>
    </w:p>
    <w:p w:rsidR="009908C7" w:rsidRP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9.30</w:t>
      </w:r>
      <w:r>
        <w:rPr>
          <w:rFonts w:asciiTheme="minorHAnsi" w:hAnsiTheme="minorHAnsi" w:cstheme="minorHAnsi"/>
          <w:sz w:val="22"/>
          <w:szCs w:val="22"/>
        </w:rPr>
        <w:tab/>
        <w:t xml:space="preserve">Introductie – voorstellen – inleiding </w:t>
      </w: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9.45</w:t>
      </w:r>
      <w:r>
        <w:rPr>
          <w:rFonts w:asciiTheme="minorHAnsi" w:hAnsiTheme="minorHAnsi" w:cstheme="minorHAnsi"/>
          <w:sz w:val="22"/>
          <w:szCs w:val="22"/>
        </w:rPr>
        <w:tab/>
        <w:t>Bespreking voorbereidingsopdracht en evt. ruimte voor vragen daarover</w:t>
      </w: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10.30</w:t>
      </w:r>
      <w:r>
        <w:rPr>
          <w:rFonts w:asciiTheme="minorHAnsi" w:hAnsiTheme="minorHAnsi" w:cstheme="minorHAnsi"/>
          <w:sz w:val="22"/>
          <w:szCs w:val="22"/>
        </w:rPr>
        <w:tab/>
        <w:t>Casus uitwisseling en introductie intervisiemethode</w:t>
      </w: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10.50</w:t>
      </w:r>
      <w:r>
        <w:rPr>
          <w:rFonts w:asciiTheme="minorHAnsi" w:hAnsiTheme="minorHAnsi" w:cstheme="minorHAnsi"/>
          <w:sz w:val="22"/>
          <w:szCs w:val="22"/>
        </w:rPr>
        <w:tab/>
        <w:t>Intervisiebespreking</w:t>
      </w: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12.20</w:t>
      </w:r>
      <w:r>
        <w:rPr>
          <w:rFonts w:asciiTheme="minorHAnsi" w:hAnsiTheme="minorHAnsi" w:cstheme="minorHAnsi"/>
          <w:sz w:val="22"/>
          <w:szCs w:val="22"/>
        </w:rPr>
        <w:tab/>
        <w:t>Afsluiting en korte evaluatie/reflectie</w:t>
      </w: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12.30</w:t>
      </w:r>
      <w:r>
        <w:rPr>
          <w:rFonts w:asciiTheme="minorHAnsi" w:hAnsiTheme="minorHAnsi" w:cstheme="minorHAnsi"/>
          <w:sz w:val="22"/>
          <w:szCs w:val="22"/>
        </w:rPr>
        <w:tab/>
        <w:t>Einde</w:t>
      </w:r>
    </w:p>
    <w:p w:rsidR="009908C7" w:rsidRDefault="009908C7" w:rsidP="009908C7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90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7"/>
    <w:rsid w:val="00085FB7"/>
    <w:rsid w:val="00505884"/>
    <w:rsid w:val="0051487E"/>
    <w:rsid w:val="007B6443"/>
    <w:rsid w:val="009908C7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1857"/>
  <w15:chartTrackingRefBased/>
  <w15:docId w15:val="{289875CA-9095-4A2F-B28A-828D5859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08C7"/>
    <w:pPr>
      <w:autoSpaceDE w:val="0"/>
      <w:autoSpaceDN w:val="0"/>
      <w:adjustRightInd w:val="0"/>
      <w:spacing w:line="240" w:lineRule="auto"/>
    </w:pPr>
    <w:rPr>
      <w:rFonts w:ascii="Candara" w:hAnsi="Candara" w:cs="Candara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Cellissen, Evelien (AV-M)</dc:creator>
  <cp:keywords/>
  <dc:description/>
  <cp:lastModifiedBy>Cellissen, Evelien (AV-M)</cp:lastModifiedBy>
  <cp:revision>2</cp:revision>
  <dcterms:created xsi:type="dcterms:W3CDTF">2021-07-01T13:18:00Z</dcterms:created>
  <dcterms:modified xsi:type="dcterms:W3CDTF">2021-07-01T13:18:00Z</dcterms:modified>
</cp:coreProperties>
</file>